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2D4" w:rsidRDefault="00385643">
      <w:pPr>
        <w:pStyle w:val="1"/>
        <w:jc w:val="center"/>
        <w:rPr>
          <w:b/>
          <w:u w:val="single"/>
        </w:rPr>
      </w:pPr>
      <w:r>
        <w:rPr>
          <w:b/>
          <w:noProof/>
          <w:u w:val="single"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-748665</wp:posOffset>
            </wp:positionH>
            <wp:positionV relativeFrom="paragraph">
              <wp:posOffset>-340360</wp:posOffset>
            </wp:positionV>
            <wp:extent cx="788035" cy="1049020"/>
            <wp:effectExtent l="19050" t="0" r="0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12D4">
        <w:rPr>
          <w:b/>
          <w:u w:val="single"/>
        </w:rPr>
        <w:t>ОБЩИНСКА АДМИНИСТРАЦИЯ С. ВЕНЕЦ, обл. ШУМЕН</w:t>
      </w:r>
    </w:p>
    <w:p w:rsidR="003B12D4" w:rsidRDefault="003B12D4">
      <w:pPr>
        <w:jc w:val="center"/>
        <w:rPr>
          <w:b/>
          <w:sz w:val="28"/>
          <w:u w:val="single"/>
          <w:lang w:val="bg-BG"/>
        </w:rPr>
      </w:pPr>
      <w:r>
        <w:rPr>
          <w:b/>
          <w:sz w:val="28"/>
          <w:u w:val="single"/>
          <w:lang w:val="bg-BG"/>
        </w:rPr>
        <w:t>Ул. “Кирил и Методий” 24; тел.</w:t>
      </w:r>
      <w:r w:rsidR="00256D50">
        <w:rPr>
          <w:b/>
          <w:sz w:val="28"/>
          <w:u w:val="single"/>
          <w:lang w:val="bg-BG"/>
        </w:rPr>
        <w:t>:05343/2191; факс: 05343/</w:t>
      </w:r>
      <w:r w:rsidR="00890EC5">
        <w:rPr>
          <w:b/>
          <w:sz w:val="28"/>
          <w:u w:val="single"/>
          <w:lang w:val="bg-BG"/>
        </w:rPr>
        <w:t>89-80</w:t>
      </w:r>
    </w:p>
    <w:p w:rsidR="003B12D4" w:rsidRDefault="003B12D4">
      <w:pPr>
        <w:rPr>
          <w:sz w:val="28"/>
          <w:lang w:val="bg-BG"/>
        </w:rPr>
      </w:pPr>
    </w:p>
    <w:p w:rsidR="000E7A7C" w:rsidRDefault="000E7A7C" w:rsidP="000E7A7C">
      <w:pPr>
        <w:rPr>
          <w:b/>
          <w:sz w:val="28"/>
          <w:lang w:val="bg-BG"/>
        </w:rPr>
      </w:pPr>
      <w:r>
        <w:rPr>
          <w:b/>
          <w:sz w:val="28"/>
          <w:lang w:val="bg-BG"/>
        </w:rPr>
        <w:t xml:space="preserve"> </w:t>
      </w:r>
      <w:r w:rsidR="003B12D4">
        <w:rPr>
          <w:b/>
          <w:sz w:val="28"/>
          <w:lang w:val="bg-BG"/>
        </w:rPr>
        <w:t>ДО</w:t>
      </w:r>
    </w:p>
    <w:p w:rsidR="003B12D4" w:rsidRDefault="003B12D4" w:rsidP="000E7A7C">
      <w:pPr>
        <w:rPr>
          <w:b/>
          <w:sz w:val="28"/>
          <w:lang w:val="bg-BG"/>
        </w:rPr>
      </w:pPr>
      <w:r>
        <w:rPr>
          <w:b/>
          <w:sz w:val="28"/>
          <w:lang w:val="bg-BG"/>
        </w:rPr>
        <w:t xml:space="preserve"> ПРЕДСЕДАТЕЛЯ</w:t>
      </w:r>
    </w:p>
    <w:p w:rsidR="003B12D4" w:rsidRDefault="003B12D4" w:rsidP="000E7A7C">
      <w:pPr>
        <w:pStyle w:val="1"/>
        <w:rPr>
          <w:b/>
        </w:rPr>
      </w:pPr>
      <w:r>
        <w:rPr>
          <w:b/>
        </w:rPr>
        <w:t xml:space="preserve"> НА ОбС</w:t>
      </w:r>
    </w:p>
    <w:p w:rsidR="003C41F8" w:rsidRPr="000E7A7C" w:rsidRDefault="000E7A7C" w:rsidP="000E7A7C">
      <w:pPr>
        <w:pStyle w:val="2"/>
        <w:jc w:val="left"/>
        <w:rPr>
          <w:sz w:val="28"/>
        </w:rPr>
      </w:pPr>
      <w:r>
        <w:rPr>
          <w:sz w:val="28"/>
        </w:rPr>
        <w:t xml:space="preserve"> </w:t>
      </w:r>
      <w:r w:rsidR="003B12D4">
        <w:rPr>
          <w:sz w:val="28"/>
        </w:rPr>
        <w:t>С. ВЕНЕЦ</w:t>
      </w:r>
    </w:p>
    <w:p w:rsidR="003B12D4" w:rsidRPr="003C41F8" w:rsidRDefault="003B12D4">
      <w:pPr>
        <w:pStyle w:val="1"/>
        <w:rPr>
          <w:sz w:val="24"/>
          <w:szCs w:val="24"/>
        </w:rPr>
      </w:pPr>
      <w:r w:rsidRPr="003C41F8">
        <w:rPr>
          <w:sz w:val="24"/>
          <w:szCs w:val="24"/>
        </w:rPr>
        <w:t xml:space="preserve">                                  </w:t>
      </w:r>
    </w:p>
    <w:p w:rsidR="000E7A7C" w:rsidRPr="000E7A7C" w:rsidRDefault="000E7A7C" w:rsidP="000E7A7C">
      <w:pPr>
        <w:tabs>
          <w:tab w:val="left" w:pos="6400"/>
        </w:tabs>
        <w:jc w:val="center"/>
        <w:rPr>
          <w:b/>
          <w:shadow/>
          <w:sz w:val="32"/>
          <w:szCs w:val="32"/>
          <w:lang w:val="en-US" w:eastAsia="bg-BG"/>
        </w:rPr>
      </w:pPr>
      <w:r w:rsidRPr="000E7A7C">
        <w:rPr>
          <w:b/>
          <w:shadow/>
          <w:sz w:val="32"/>
          <w:szCs w:val="32"/>
          <w:lang w:val="bg-BG" w:eastAsia="bg-BG"/>
        </w:rPr>
        <w:t>Д О К Л А Д Н А   З А П И С К А</w:t>
      </w:r>
    </w:p>
    <w:p w:rsidR="000E7A7C" w:rsidRDefault="000E7A7C" w:rsidP="000E7A7C">
      <w:pPr>
        <w:tabs>
          <w:tab w:val="left" w:pos="6400"/>
        </w:tabs>
        <w:jc w:val="center"/>
        <w:rPr>
          <w:b/>
          <w:sz w:val="24"/>
          <w:szCs w:val="24"/>
          <w:lang w:val="bg-BG" w:eastAsia="bg-BG"/>
        </w:rPr>
      </w:pPr>
      <w:r w:rsidRPr="000E7A7C">
        <w:rPr>
          <w:b/>
          <w:sz w:val="24"/>
          <w:szCs w:val="24"/>
          <w:lang w:val="bg-BG" w:eastAsia="bg-BG"/>
        </w:rPr>
        <w:t xml:space="preserve">от </w:t>
      </w:r>
      <w:r>
        <w:rPr>
          <w:b/>
          <w:sz w:val="24"/>
          <w:szCs w:val="24"/>
          <w:lang w:val="bg-BG" w:eastAsia="bg-BG"/>
        </w:rPr>
        <w:t>Нехрибан Ахмедова</w:t>
      </w:r>
      <w:r w:rsidRPr="000E7A7C">
        <w:rPr>
          <w:b/>
          <w:sz w:val="24"/>
          <w:szCs w:val="24"/>
          <w:lang w:val="bg-BG" w:eastAsia="bg-BG"/>
        </w:rPr>
        <w:t xml:space="preserve"> – Кмет на Община </w:t>
      </w:r>
      <w:r>
        <w:rPr>
          <w:b/>
          <w:sz w:val="24"/>
          <w:szCs w:val="24"/>
          <w:lang w:val="bg-BG" w:eastAsia="bg-BG"/>
        </w:rPr>
        <w:t>Венец</w:t>
      </w:r>
    </w:p>
    <w:p w:rsidR="00A12ADE" w:rsidRPr="000E7A7C" w:rsidRDefault="00A12ADE" w:rsidP="000E7A7C">
      <w:pPr>
        <w:tabs>
          <w:tab w:val="left" w:pos="6400"/>
        </w:tabs>
        <w:jc w:val="center"/>
        <w:rPr>
          <w:b/>
          <w:sz w:val="24"/>
          <w:szCs w:val="24"/>
          <w:lang w:val="bg-BG" w:eastAsia="bg-BG"/>
        </w:rPr>
      </w:pPr>
    </w:p>
    <w:p w:rsidR="000E7A7C" w:rsidRPr="000E7A7C" w:rsidRDefault="000E7A7C" w:rsidP="000E7A7C">
      <w:pPr>
        <w:tabs>
          <w:tab w:val="left" w:pos="6400"/>
        </w:tabs>
        <w:jc w:val="center"/>
        <w:rPr>
          <w:b/>
          <w:shadow/>
          <w:sz w:val="12"/>
          <w:szCs w:val="12"/>
          <w:lang w:val="bg-BG" w:eastAsia="bg-BG"/>
        </w:rPr>
      </w:pPr>
    </w:p>
    <w:p w:rsidR="000E7A7C" w:rsidRDefault="000E7A7C" w:rsidP="000E7A7C">
      <w:pPr>
        <w:ind w:firstLine="567"/>
        <w:jc w:val="both"/>
        <w:rPr>
          <w:sz w:val="24"/>
          <w:szCs w:val="24"/>
          <w:lang w:val="bg-BG" w:eastAsia="bg-BG"/>
        </w:rPr>
      </w:pPr>
      <w:r w:rsidRPr="000E7A7C">
        <w:rPr>
          <w:b/>
          <w:sz w:val="24"/>
          <w:szCs w:val="24"/>
          <w:lang w:val="bg-BG" w:eastAsia="bg-BG"/>
        </w:rPr>
        <w:t>Относно:</w:t>
      </w:r>
      <w:r w:rsidRPr="000E7A7C">
        <w:rPr>
          <w:b/>
          <w:sz w:val="24"/>
          <w:szCs w:val="24"/>
          <w:lang w:val="en-US" w:eastAsia="bg-BG"/>
        </w:rPr>
        <w:t xml:space="preserve"> </w:t>
      </w:r>
      <w:r w:rsidRPr="000E7A7C">
        <w:rPr>
          <w:sz w:val="24"/>
          <w:szCs w:val="24"/>
          <w:lang w:val="bg-BG" w:eastAsia="bg-BG"/>
        </w:rPr>
        <w:t>Отчет за извършените разходи за командировка за периода от                  01.</w:t>
      </w:r>
      <w:r>
        <w:rPr>
          <w:sz w:val="24"/>
          <w:szCs w:val="24"/>
          <w:lang w:val="bg-BG" w:eastAsia="bg-BG"/>
        </w:rPr>
        <w:t>0</w:t>
      </w:r>
      <w:r w:rsidR="00902C51">
        <w:rPr>
          <w:sz w:val="24"/>
          <w:szCs w:val="24"/>
          <w:lang w:val="bg-BG" w:eastAsia="bg-BG"/>
        </w:rPr>
        <w:t>1</w:t>
      </w:r>
      <w:r w:rsidRPr="000E7A7C">
        <w:rPr>
          <w:sz w:val="24"/>
          <w:szCs w:val="24"/>
          <w:lang w:val="bg-BG" w:eastAsia="bg-BG"/>
        </w:rPr>
        <w:t>.20</w:t>
      </w:r>
      <w:r w:rsidRPr="000E7A7C">
        <w:rPr>
          <w:sz w:val="24"/>
          <w:szCs w:val="24"/>
          <w:lang w:val="en-US" w:eastAsia="bg-BG"/>
        </w:rPr>
        <w:t>2</w:t>
      </w:r>
      <w:r w:rsidR="00902C51">
        <w:rPr>
          <w:sz w:val="24"/>
          <w:szCs w:val="24"/>
          <w:lang w:val="bg-BG" w:eastAsia="bg-BG"/>
        </w:rPr>
        <w:t>5</w:t>
      </w:r>
      <w:r w:rsidRPr="000E7A7C">
        <w:rPr>
          <w:sz w:val="24"/>
          <w:szCs w:val="24"/>
          <w:lang w:val="en-US" w:eastAsia="bg-BG"/>
        </w:rPr>
        <w:t xml:space="preserve"> </w:t>
      </w:r>
      <w:r w:rsidR="00902C51">
        <w:rPr>
          <w:sz w:val="24"/>
          <w:szCs w:val="24"/>
          <w:lang w:val="bg-BG" w:eastAsia="bg-BG"/>
        </w:rPr>
        <w:t>г. до 30.06</w:t>
      </w:r>
      <w:r w:rsidRPr="000E7A7C">
        <w:rPr>
          <w:sz w:val="24"/>
          <w:szCs w:val="24"/>
          <w:lang w:val="bg-BG" w:eastAsia="bg-BG"/>
        </w:rPr>
        <w:t>.20</w:t>
      </w:r>
      <w:r w:rsidRPr="000E7A7C">
        <w:rPr>
          <w:sz w:val="24"/>
          <w:szCs w:val="24"/>
          <w:lang w:val="en-US" w:eastAsia="bg-BG"/>
        </w:rPr>
        <w:t>2</w:t>
      </w:r>
      <w:r w:rsidR="00902C51">
        <w:rPr>
          <w:sz w:val="24"/>
          <w:szCs w:val="24"/>
          <w:lang w:val="bg-BG" w:eastAsia="bg-BG"/>
        </w:rPr>
        <w:t>5</w:t>
      </w:r>
      <w:r w:rsidRPr="000E7A7C">
        <w:rPr>
          <w:sz w:val="24"/>
          <w:szCs w:val="24"/>
          <w:lang w:val="en-US" w:eastAsia="bg-BG"/>
        </w:rPr>
        <w:t xml:space="preserve"> </w:t>
      </w:r>
      <w:r w:rsidRPr="000E7A7C">
        <w:rPr>
          <w:sz w:val="24"/>
          <w:szCs w:val="24"/>
          <w:lang w:val="bg-BG" w:eastAsia="bg-BG"/>
        </w:rPr>
        <w:t>г.</w:t>
      </w:r>
    </w:p>
    <w:p w:rsidR="00A12ADE" w:rsidRPr="000E7A7C" w:rsidRDefault="00A12ADE" w:rsidP="000E7A7C">
      <w:pPr>
        <w:ind w:firstLine="567"/>
        <w:jc w:val="both"/>
        <w:rPr>
          <w:b/>
          <w:sz w:val="24"/>
          <w:szCs w:val="24"/>
          <w:lang w:val="bg-BG" w:eastAsia="bg-BG"/>
        </w:rPr>
      </w:pPr>
    </w:p>
    <w:p w:rsidR="000E7A7C" w:rsidRPr="000E7A7C" w:rsidRDefault="000E7A7C" w:rsidP="000E7A7C">
      <w:pPr>
        <w:tabs>
          <w:tab w:val="left" w:pos="0"/>
        </w:tabs>
        <w:jc w:val="both"/>
        <w:rPr>
          <w:b/>
          <w:sz w:val="16"/>
          <w:szCs w:val="16"/>
          <w:lang w:val="bg-BG" w:eastAsia="bg-BG"/>
        </w:rPr>
      </w:pPr>
      <w:r w:rsidRPr="000E7A7C">
        <w:rPr>
          <w:b/>
          <w:sz w:val="24"/>
          <w:szCs w:val="24"/>
          <w:lang w:val="bg-BG" w:eastAsia="bg-BG"/>
        </w:rPr>
        <w:tab/>
      </w:r>
    </w:p>
    <w:p w:rsidR="000E7A7C" w:rsidRPr="000E7A7C" w:rsidRDefault="000E7A7C" w:rsidP="000E7A7C">
      <w:pPr>
        <w:spacing w:line="276" w:lineRule="auto"/>
        <w:ind w:firstLine="708"/>
        <w:rPr>
          <w:b/>
          <w:sz w:val="24"/>
          <w:szCs w:val="24"/>
          <w:lang w:val="bg-BG"/>
        </w:rPr>
      </w:pPr>
      <w:r w:rsidRPr="000E7A7C">
        <w:rPr>
          <w:b/>
          <w:sz w:val="24"/>
          <w:szCs w:val="24"/>
          <w:lang w:val="bg-BG"/>
        </w:rPr>
        <w:t>УВАЖАЕМ</w:t>
      </w:r>
      <w:r w:rsidR="00902C51">
        <w:rPr>
          <w:b/>
          <w:sz w:val="24"/>
          <w:szCs w:val="24"/>
          <w:lang w:val="bg-BG"/>
        </w:rPr>
        <w:t>И ГОСПОДИН</w:t>
      </w:r>
      <w:r w:rsidRPr="000E7A7C">
        <w:rPr>
          <w:b/>
          <w:sz w:val="24"/>
          <w:szCs w:val="24"/>
          <w:lang w:val="bg-BG"/>
        </w:rPr>
        <w:t xml:space="preserve"> ПРЕДСЕДАТЕЛ, </w:t>
      </w:r>
    </w:p>
    <w:p w:rsidR="000E7A7C" w:rsidRPr="000E7A7C" w:rsidRDefault="000E7A7C" w:rsidP="000E7A7C">
      <w:pPr>
        <w:spacing w:line="276" w:lineRule="auto"/>
        <w:ind w:firstLine="708"/>
        <w:rPr>
          <w:sz w:val="24"/>
          <w:szCs w:val="24"/>
          <w:lang w:val="bg-BG"/>
        </w:rPr>
      </w:pPr>
      <w:r w:rsidRPr="000E7A7C">
        <w:rPr>
          <w:b/>
          <w:sz w:val="24"/>
          <w:szCs w:val="24"/>
          <w:lang w:val="bg-BG"/>
        </w:rPr>
        <w:t>УВАЖАЕМИ ОБЩИНСКИ СЪВЕТНИЦИ</w:t>
      </w:r>
      <w:r w:rsidRPr="000E7A7C">
        <w:rPr>
          <w:sz w:val="24"/>
          <w:szCs w:val="24"/>
          <w:lang w:val="bg-BG"/>
        </w:rPr>
        <w:t>,</w:t>
      </w:r>
    </w:p>
    <w:p w:rsidR="000E7A7C" w:rsidRPr="000E7A7C" w:rsidRDefault="000E7A7C" w:rsidP="000E7A7C">
      <w:pPr>
        <w:tabs>
          <w:tab w:val="left" w:pos="0"/>
          <w:tab w:val="left" w:pos="567"/>
        </w:tabs>
        <w:jc w:val="both"/>
        <w:rPr>
          <w:b/>
          <w:sz w:val="16"/>
          <w:szCs w:val="16"/>
          <w:lang w:val="bg-BG" w:eastAsia="bg-BG"/>
        </w:rPr>
      </w:pPr>
    </w:p>
    <w:p w:rsidR="000E7A7C" w:rsidRDefault="000E7A7C" w:rsidP="00646E0D">
      <w:pPr>
        <w:ind w:firstLine="567"/>
        <w:jc w:val="both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>Във връзка с изискванията на чл.</w:t>
      </w:r>
      <w:r w:rsidRPr="000E7A7C">
        <w:rPr>
          <w:sz w:val="24"/>
          <w:szCs w:val="24"/>
          <w:lang w:val="en-US" w:eastAsia="bg-BG"/>
        </w:rPr>
        <w:t xml:space="preserve"> </w:t>
      </w:r>
      <w:r w:rsidRPr="000E7A7C">
        <w:rPr>
          <w:sz w:val="24"/>
          <w:szCs w:val="24"/>
          <w:lang w:val="bg-BG" w:eastAsia="bg-BG"/>
        </w:rPr>
        <w:t>8, ал.</w:t>
      </w:r>
      <w:r w:rsidRPr="000E7A7C">
        <w:rPr>
          <w:sz w:val="24"/>
          <w:szCs w:val="24"/>
          <w:lang w:val="en-US" w:eastAsia="bg-BG"/>
        </w:rPr>
        <w:t xml:space="preserve"> </w:t>
      </w:r>
      <w:r w:rsidRPr="000E7A7C">
        <w:rPr>
          <w:sz w:val="24"/>
          <w:szCs w:val="24"/>
          <w:lang w:val="bg-BG" w:eastAsia="bg-BG"/>
        </w:rPr>
        <w:t xml:space="preserve">4 от Наредбата за командировките в страната, </w:t>
      </w:r>
      <w:r w:rsidR="00646E0D">
        <w:rPr>
          <w:sz w:val="24"/>
          <w:szCs w:val="24"/>
          <w:lang w:val="bg-BG" w:eastAsia="bg-BG"/>
        </w:rPr>
        <w:t>Ви представям</w:t>
      </w:r>
      <w:r w:rsidRPr="000E7A7C">
        <w:rPr>
          <w:sz w:val="24"/>
          <w:szCs w:val="24"/>
          <w:lang w:val="bg-BG" w:eastAsia="bg-BG"/>
        </w:rPr>
        <w:t xml:space="preserve"> отчет за разход</w:t>
      </w:r>
      <w:r w:rsidR="00646E0D">
        <w:rPr>
          <w:sz w:val="24"/>
          <w:szCs w:val="24"/>
          <w:lang w:val="bg-BG" w:eastAsia="bg-BG"/>
        </w:rPr>
        <w:t>а на средствата за командировки, както следва:</w:t>
      </w:r>
    </w:p>
    <w:p w:rsidR="000E7A7C" w:rsidRPr="00646E0D" w:rsidRDefault="00646E0D" w:rsidP="00646E0D">
      <w:pPr>
        <w:numPr>
          <w:ilvl w:val="0"/>
          <w:numId w:val="3"/>
        </w:num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Разходи за командировка на </w:t>
      </w:r>
      <w:r w:rsidRPr="00646E0D">
        <w:rPr>
          <w:b/>
          <w:sz w:val="24"/>
          <w:szCs w:val="24"/>
          <w:lang w:val="bg-BG" w:eastAsia="bg-BG"/>
        </w:rPr>
        <w:t>Кмет на община</w:t>
      </w:r>
      <w:r w:rsidR="000E7A7C" w:rsidRPr="00646E0D">
        <w:rPr>
          <w:sz w:val="24"/>
          <w:szCs w:val="24"/>
          <w:lang w:val="bg-BG" w:eastAsia="bg-BG"/>
        </w:rPr>
        <w:t>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276"/>
        <w:gridCol w:w="2126"/>
        <w:gridCol w:w="850"/>
      </w:tblGrid>
      <w:tr w:rsidR="000E7A7C" w:rsidRPr="000E7A7C" w:rsidTr="000E7A7C">
        <w:trPr>
          <w:trHeight w:val="598"/>
        </w:trPr>
        <w:tc>
          <w:tcPr>
            <w:tcW w:w="4361" w:type="dxa"/>
            <w:vAlign w:val="center"/>
          </w:tcPr>
          <w:p w:rsidR="000E7A7C" w:rsidRPr="000E7A7C" w:rsidRDefault="000E7A7C" w:rsidP="000E7A7C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Отчетен месец</w:t>
            </w:r>
          </w:p>
        </w:tc>
        <w:tc>
          <w:tcPr>
            <w:tcW w:w="1276" w:type="dxa"/>
            <w:vAlign w:val="center"/>
          </w:tcPr>
          <w:p w:rsidR="000E7A7C" w:rsidRPr="000E7A7C" w:rsidRDefault="000E7A7C" w:rsidP="000E7A7C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Сума/лв.</w:t>
            </w:r>
          </w:p>
        </w:tc>
        <w:tc>
          <w:tcPr>
            <w:tcW w:w="2126" w:type="dxa"/>
            <w:vAlign w:val="center"/>
          </w:tcPr>
          <w:p w:rsidR="000E7A7C" w:rsidRPr="000E7A7C" w:rsidRDefault="000E7A7C" w:rsidP="000E7A7C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До населено място</w:t>
            </w:r>
          </w:p>
        </w:tc>
        <w:tc>
          <w:tcPr>
            <w:tcW w:w="850" w:type="dxa"/>
            <w:vAlign w:val="center"/>
          </w:tcPr>
          <w:p w:rsidR="000E7A7C" w:rsidRPr="000E7A7C" w:rsidRDefault="000E7A7C" w:rsidP="000E7A7C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Дни</w:t>
            </w:r>
          </w:p>
        </w:tc>
      </w:tr>
      <w:tr w:rsidR="000E7A7C" w:rsidRPr="000E7A7C" w:rsidTr="000E7A7C">
        <w:tc>
          <w:tcPr>
            <w:tcW w:w="4361" w:type="dxa"/>
            <w:shd w:val="clear" w:color="auto" w:fill="auto"/>
            <w:vAlign w:val="center"/>
          </w:tcPr>
          <w:p w:rsidR="000E7A7C" w:rsidRPr="000E7A7C" w:rsidRDefault="000E7A7C" w:rsidP="00740064">
            <w:pPr>
              <w:rPr>
                <w:sz w:val="24"/>
                <w:szCs w:val="24"/>
                <w:lang w:val="bg-BG" w:eastAsia="bg-BG"/>
              </w:rPr>
            </w:pPr>
            <w:r w:rsidRPr="000E7A7C">
              <w:rPr>
                <w:sz w:val="24"/>
                <w:szCs w:val="24"/>
                <w:lang w:val="bg-BG" w:eastAsia="bg-BG"/>
              </w:rPr>
              <w:t>м.</w:t>
            </w:r>
            <w:r w:rsidR="00E313FB">
              <w:rPr>
                <w:sz w:val="24"/>
                <w:szCs w:val="24"/>
                <w:lang w:val="bg-BG" w:eastAsia="bg-BG"/>
              </w:rPr>
              <w:t>0</w:t>
            </w:r>
            <w:r w:rsidR="00740064">
              <w:rPr>
                <w:sz w:val="24"/>
                <w:szCs w:val="24"/>
                <w:lang w:val="en-US" w:eastAsia="bg-BG"/>
              </w:rPr>
              <w:t>2</w:t>
            </w:r>
            <w:r w:rsidR="00740064">
              <w:rPr>
                <w:sz w:val="24"/>
                <w:szCs w:val="24"/>
                <w:lang w:val="bg-BG" w:eastAsia="bg-BG"/>
              </w:rPr>
              <w:t>.2025</w:t>
            </w:r>
            <w:r w:rsidRPr="000E7A7C">
              <w:rPr>
                <w:sz w:val="24"/>
                <w:szCs w:val="24"/>
                <w:lang w:val="bg-BG" w:eastAsia="bg-BG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7A7C" w:rsidRPr="000E7A7C" w:rsidRDefault="000E7A7C" w:rsidP="000E7A7C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0E7A7C">
              <w:rPr>
                <w:sz w:val="24"/>
                <w:szCs w:val="24"/>
                <w:lang w:val="bg-BG" w:eastAsia="bg-BG"/>
              </w:rPr>
              <w:t>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A7C" w:rsidRPr="000E7A7C" w:rsidRDefault="00740064" w:rsidP="000E7A7C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7A7C" w:rsidRPr="000E7A7C" w:rsidRDefault="00E313FB" w:rsidP="000E7A7C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1</w:t>
            </w:r>
          </w:p>
        </w:tc>
      </w:tr>
      <w:tr w:rsidR="00E313FB" w:rsidRPr="000E7A7C" w:rsidTr="000E7A7C">
        <w:tc>
          <w:tcPr>
            <w:tcW w:w="4361" w:type="dxa"/>
            <w:shd w:val="clear" w:color="auto" w:fill="auto"/>
            <w:vAlign w:val="center"/>
          </w:tcPr>
          <w:p w:rsidR="00E313FB" w:rsidRPr="000E7A7C" w:rsidRDefault="00E313FB" w:rsidP="00740064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м.0</w:t>
            </w:r>
            <w:r w:rsidR="00740064">
              <w:rPr>
                <w:sz w:val="24"/>
                <w:szCs w:val="24"/>
                <w:lang w:val="en-US" w:eastAsia="bg-BG"/>
              </w:rPr>
              <w:t>3</w:t>
            </w:r>
            <w:r w:rsidR="00740064">
              <w:rPr>
                <w:sz w:val="24"/>
                <w:szCs w:val="24"/>
                <w:lang w:val="bg-BG" w:eastAsia="bg-BG"/>
              </w:rPr>
              <w:t>.2025</w:t>
            </w:r>
            <w:r>
              <w:rPr>
                <w:sz w:val="24"/>
                <w:szCs w:val="24"/>
                <w:lang w:val="bg-BG" w:eastAsia="bg-BG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3FB" w:rsidRPr="000E7A7C" w:rsidRDefault="00740064" w:rsidP="000E7A7C">
            <w:pPr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16</w:t>
            </w:r>
            <w:r w:rsidR="00E313FB">
              <w:rPr>
                <w:sz w:val="24"/>
                <w:szCs w:val="24"/>
                <w:lang w:val="bg-BG" w:eastAsia="bg-BG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313FB" w:rsidRDefault="00E313FB" w:rsidP="000E7A7C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13FB" w:rsidRPr="00740064" w:rsidRDefault="00740064" w:rsidP="000E7A7C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4</w:t>
            </w:r>
          </w:p>
        </w:tc>
      </w:tr>
      <w:tr w:rsidR="00E313FB" w:rsidRPr="000E7A7C" w:rsidTr="000E7A7C">
        <w:tc>
          <w:tcPr>
            <w:tcW w:w="4361" w:type="dxa"/>
            <w:shd w:val="clear" w:color="auto" w:fill="auto"/>
            <w:vAlign w:val="center"/>
          </w:tcPr>
          <w:p w:rsidR="00E313FB" w:rsidRDefault="00E313FB" w:rsidP="00740064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</w:t>
            </w:r>
            <w:r w:rsidR="00740064">
              <w:rPr>
                <w:sz w:val="24"/>
                <w:szCs w:val="24"/>
                <w:lang w:val="en-US" w:eastAsia="bg-BG"/>
              </w:rPr>
              <w:t>04</w:t>
            </w:r>
            <w:r w:rsidR="00740064">
              <w:rPr>
                <w:sz w:val="24"/>
                <w:szCs w:val="24"/>
                <w:lang w:val="bg-BG" w:eastAsia="bg-BG"/>
              </w:rPr>
              <w:t>.2025</w:t>
            </w:r>
            <w:r>
              <w:rPr>
                <w:sz w:val="24"/>
                <w:szCs w:val="24"/>
                <w:lang w:val="bg-BG" w:eastAsia="bg-BG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13FB" w:rsidRPr="00740064" w:rsidRDefault="00851DCE" w:rsidP="000E7A7C">
            <w:pPr>
              <w:jc w:val="right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319.40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313FB" w:rsidRDefault="00740064" w:rsidP="000E7A7C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313FB" w:rsidRPr="00740064" w:rsidRDefault="00740064" w:rsidP="000E7A7C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740064" w:rsidRPr="000E7A7C" w:rsidTr="000E7A7C">
        <w:tc>
          <w:tcPr>
            <w:tcW w:w="4361" w:type="dxa"/>
            <w:shd w:val="clear" w:color="auto" w:fill="auto"/>
            <w:vAlign w:val="center"/>
          </w:tcPr>
          <w:p w:rsidR="00740064" w:rsidRPr="00740064" w:rsidRDefault="00740064" w:rsidP="00740064">
            <w:pPr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</w:t>
            </w:r>
            <w:r>
              <w:rPr>
                <w:sz w:val="24"/>
                <w:szCs w:val="24"/>
                <w:lang w:val="en-US" w:eastAsia="bg-BG"/>
              </w:rPr>
              <w:t>06</w:t>
            </w:r>
            <w:r>
              <w:rPr>
                <w:sz w:val="24"/>
                <w:szCs w:val="24"/>
                <w:lang w:val="bg-BG" w:eastAsia="bg-BG"/>
              </w:rPr>
              <w:t>.2025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40064" w:rsidRDefault="00740064" w:rsidP="00740064">
            <w:pPr>
              <w:jc w:val="right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255.00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40064" w:rsidRDefault="00740064" w:rsidP="00740064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40064" w:rsidRPr="00740064" w:rsidRDefault="00740064" w:rsidP="00740064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</w:p>
        </w:tc>
      </w:tr>
      <w:tr w:rsidR="000E7A7C" w:rsidRPr="000E7A7C" w:rsidTr="000E7A7C">
        <w:trPr>
          <w:trHeight w:val="392"/>
        </w:trPr>
        <w:tc>
          <w:tcPr>
            <w:tcW w:w="4361" w:type="dxa"/>
            <w:shd w:val="clear" w:color="auto" w:fill="auto"/>
            <w:vAlign w:val="center"/>
          </w:tcPr>
          <w:p w:rsidR="000E7A7C" w:rsidRPr="000E7A7C" w:rsidRDefault="000E7A7C" w:rsidP="000E7A7C">
            <w:pPr>
              <w:jc w:val="right"/>
              <w:rPr>
                <w:b/>
                <w:sz w:val="24"/>
                <w:szCs w:val="24"/>
                <w:lang w:val="bg-BG" w:eastAsia="bg-BG"/>
              </w:rPr>
            </w:pPr>
            <w:r w:rsidRPr="000E7A7C">
              <w:rPr>
                <w:b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7A7C" w:rsidRPr="00740064" w:rsidRDefault="00740064" w:rsidP="000E7A7C">
            <w:pPr>
              <w:jc w:val="right"/>
              <w:rPr>
                <w:b/>
                <w:sz w:val="24"/>
                <w:szCs w:val="24"/>
                <w:lang w:val="en-US" w:eastAsia="bg-BG"/>
              </w:rPr>
            </w:pPr>
            <w:r>
              <w:rPr>
                <w:b/>
                <w:sz w:val="24"/>
                <w:szCs w:val="24"/>
                <w:lang w:val="en-US" w:eastAsia="bg-BG"/>
              </w:rPr>
              <w:t>754.40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7A7C" w:rsidRPr="000E7A7C" w:rsidRDefault="000E7A7C" w:rsidP="000E7A7C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E7A7C" w:rsidRPr="005D4E02" w:rsidRDefault="005D4E02" w:rsidP="00851DCE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</w:t>
            </w:r>
            <w:r w:rsidR="00851DCE">
              <w:rPr>
                <w:sz w:val="24"/>
                <w:szCs w:val="24"/>
                <w:lang w:val="en-US" w:eastAsia="bg-BG"/>
              </w:rPr>
              <w:t>0</w:t>
            </w:r>
          </w:p>
        </w:tc>
      </w:tr>
    </w:tbl>
    <w:p w:rsidR="000E7A7C" w:rsidRPr="000E7A7C" w:rsidRDefault="000E7A7C" w:rsidP="000E7A7C">
      <w:pPr>
        <w:jc w:val="both"/>
        <w:rPr>
          <w:b/>
          <w:sz w:val="16"/>
          <w:szCs w:val="16"/>
          <w:lang w:val="bg-BG" w:eastAsia="bg-BG"/>
        </w:rPr>
      </w:pPr>
    </w:p>
    <w:p w:rsidR="00646E0D" w:rsidRPr="00646E0D" w:rsidRDefault="00646E0D" w:rsidP="00646E0D">
      <w:pPr>
        <w:numPr>
          <w:ilvl w:val="0"/>
          <w:numId w:val="3"/>
        </w:num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Разходи за командировка на </w:t>
      </w:r>
      <w:r w:rsidRPr="00646E0D">
        <w:rPr>
          <w:b/>
          <w:sz w:val="24"/>
          <w:szCs w:val="24"/>
          <w:lang w:val="bg-BG" w:eastAsia="bg-BG"/>
        </w:rPr>
        <w:t>Председател на Общински съвет-Венец</w:t>
      </w:r>
      <w:r w:rsidRPr="00646E0D">
        <w:rPr>
          <w:sz w:val="24"/>
          <w:szCs w:val="24"/>
          <w:lang w:val="bg-BG" w:eastAsia="bg-BG"/>
        </w:rPr>
        <w:t>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276"/>
        <w:gridCol w:w="2126"/>
        <w:gridCol w:w="850"/>
      </w:tblGrid>
      <w:tr w:rsidR="00646E0D" w:rsidRPr="000E7A7C" w:rsidTr="00646E0D">
        <w:trPr>
          <w:trHeight w:val="598"/>
        </w:trPr>
        <w:tc>
          <w:tcPr>
            <w:tcW w:w="4361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Отчетен месец</w:t>
            </w:r>
          </w:p>
        </w:tc>
        <w:tc>
          <w:tcPr>
            <w:tcW w:w="1276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Сума/лв.</w:t>
            </w:r>
          </w:p>
        </w:tc>
        <w:tc>
          <w:tcPr>
            <w:tcW w:w="2126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До населено място</w:t>
            </w:r>
          </w:p>
        </w:tc>
        <w:tc>
          <w:tcPr>
            <w:tcW w:w="850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Дни</w:t>
            </w:r>
          </w:p>
        </w:tc>
      </w:tr>
      <w:tr w:rsidR="00646E0D" w:rsidRPr="000E7A7C" w:rsidTr="00646E0D"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м.0</w:t>
            </w:r>
            <w:r>
              <w:rPr>
                <w:sz w:val="24"/>
                <w:szCs w:val="24"/>
                <w:lang w:val="en-US" w:eastAsia="bg-BG"/>
              </w:rPr>
              <w:t>3</w:t>
            </w:r>
            <w:r>
              <w:rPr>
                <w:sz w:val="24"/>
                <w:szCs w:val="24"/>
                <w:lang w:val="bg-BG" w:eastAsia="bg-BG"/>
              </w:rPr>
              <w:t>.2025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2</w:t>
            </w:r>
          </w:p>
        </w:tc>
      </w:tr>
      <w:tr w:rsidR="00646E0D" w:rsidRPr="000E7A7C" w:rsidTr="00646E0D">
        <w:trPr>
          <w:trHeight w:val="392"/>
        </w:trPr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b/>
                <w:sz w:val="24"/>
                <w:szCs w:val="24"/>
                <w:lang w:val="bg-BG" w:eastAsia="bg-BG"/>
              </w:rPr>
            </w:pPr>
            <w:r w:rsidRPr="000E7A7C">
              <w:rPr>
                <w:b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646E0D" w:rsidRDefault="00646E0D" w:rsidP="00646E0D">
            <w:pPr>
              <w:jc w:val="right"/>
              <w:rPr>
                <w:b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szCs w:val="24"/>
                <w:lang w:val="bg-BG" w:eastAsia="bg-BG"/>
              </w:rPr>
              <w:t>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2</w:t>
            </w:r>
          </w:p>
        </w:tc>
      </w:tr>
    </w:tbl>
    <w:p w:rsidR="00646E0D" w:rsidRDefault="00646E0D" w:rsidP="00646E0D">
      <w:pPr>
        <w:ind w:left="927"/>
        <w:jc w:val="both"/>
        <w:rPr>
          <w:b/>
          <w:sz w:val="24"/>
          <w:szCs w:val="24"/>
          <w:lang w:val="bg-BG" w:eastAsia="bg-BG"/>
        </w:rPr>
      </w:pPr>
    </w:p>
    <w:p w:rsidR="000E7A7C" w:rsidRDefault="000E7A7C" w:rsidP="000E7A7C">
      <w:pPr>
        <w:ind w:firstLine="567"/>
        <w:jc w:val="both"/>
        <w:rPr>
          <w:b/>
          <w:sz w:val="24"/>
          <w:szCs w:val="24"/>
          <w:lang w:val="bg-BG" w:eastAsia="bg-BG"/>
        </w:rPr>
      </w:pPr>
      <w:r w:rsidRPr="000E7A7C">
        <w:rPr>
          <w:b/>
          <w:sz w:val="24"/>
          <w:szCs w:val="24"/>
          <w:lang w:val="bg-BG" w:eastAsia="bg-BG"/>
        </w:rPr>
        <w:t>Моля да приемете отчета в предложения му вид.</w:t>
      </w:r>
    </w:p>
    <w:p w:rsidR="000E7A7C" w:rsidRPr="000E7A7C" w:rsidRDefault="000E7A7C" w:rsidP="000E7A7C">
      <w:pPr>
        <w:jc w:val="both"/>
        <w:rPr>
          <w:rFonts w:ascii="Arial" w:hAnsi="Arial"/>
          <w:b/>
          <w:sz w:val="16"/>
          <w:szCs w:val="16"/>
          <w:lang w:val="bg-BG" w:eastAsia="bg-BG"/>
        </w:rPr>
      </w:pPr>
    </w:p>
    <w:p w:rsidR="000E7A7C" w:rsidRPr="000E7A7C" w:rsidRDefault="000E7A7C" w:rsidP="000E7A7C">
      <w:pPr>
        <w:ind w:firstLine="567"/>
        <w:jc w:val="both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 xml:space="preserve">Предвид гореизложеното предлагам следният проект за </w:t>
      </w:r>
    </w:p>
    <w:p w:rsidR="000E7A7C" w:rsidRPr="000E7A7C" w:rsidRDefault="000E7A7C" w:rsidP="000E7A7C">
      <w:pPr>
        <w:jc w:val="both"/>
        <w:rPr>
          <w:sz w:val="16"/>
          <w:szCs w:val="16"/>
          <w:lang w:val="bg-BG" w:eastAsia="bg-BG"/>
        </w:rPr>
      </w:pPr>
    </w:p>
    <w:p w:rsidR="000E7A7C" w:rsidRPr="000E7A7C" w:rsidRDefault="000E7A7C" w:rsidP="000E7A7C">
      <w:pPr>
        <w:jc w:val="center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>РЕШЕНИЕ:</w:t>
      </w:r>
    </w:p>
    <w:p w:rsidR="000E7A7C" w:rsidRPr="000E7A7C" w:rsidRDefault="0080643B" w:rsidP="000E7A7C">
      <w:pPr>
        <w:ind w:firstLine="708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На основание чл.21, ал.1</w:t>
      </w:r>
      <w:r w:rsidR="000E7A7C" w:rsidRPr="000E7A7C">
        <w:rPr>
          <w:sz w:val="24"/>
          <w:szCs w:val="24"/>
          <w:lang w:val="bg-BG" w:eastAsia="bg-BG"/>
        </w:rPr>
        <w:t xml:space="preserve"> от Закона за местното самоуправление и местната администрация, във връзка с чл.8, ал.4 от Наредбата за командировките в страната</w:t>
      </w:r>
      <w:r w:rsidR="000E7A7C">
        <w:rPr>
          <w:sz w:val="24"/>
          <w:szCs w:val="24"/>
          <w:lang w:val="bg-BG" w:eastAsia="bg-BG"/>
        </w:rPr>
        <w:t>,</w:t>
      </w:r>
      <w:r w:rsidR="000E7A7C" w:rsidRPr="000E7A7C">
        <w:rPr>
          <w:sz w:val="24"/>
          <w:szCs w:val="24"/>
          <w:lang w:val="bg-BG" w:eastAsia="bg-BG"/>
        </w:rPr>
        <w:t xml:space="preserve">  Общински съвет </w:t>
      </w:r>
      <w:r w:rsidR="000E7A7C">
        <w:rPr>
          <w:sz w:val="24"/>
          <w:szCs w:val="24"/>
          <w:lang w:val="bg-BG" w:eastAsia="bg-BG"/>
        </w:rPr>
        <w:t>- Венец</w:t>
      </w:r>
    </w:p>
    <w:p w:rsidR="000E7A7C" w:rsidRPr="000E7A7C" w:rsidRDefault="000E7A7C" w:rsidP="000E7A7C">
      <w:pPr>
        <w:ind w:firstLine="708"/>
        <w:jc w:val="both"/>
        <w:rPr>
          <w:sz w:val="16"/>
          <w:szCs w:val="16"/>
          <w:lang w:val="bg-BG" w:eastAsia="bg-BG"/>
        </w:rPr>
      </w:pPr>
    </w:p>
    <w:p w:rsidR="000E7A7C" w:rsidRPr="000E7A7C" w:rsidRDefault="000E7A7C" w:rsidP="000E7A7C">
      <w:pPr>
        <w:jc w:val="center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>РЕШИ:</w:t>
      </w:r>
    </w:p>
    <w:p w:rsidR="000E7A7C" w:rsidRPr="000E7A7C" w:rsidRDefault="000E7A7C" w:rsidP="000E7A7C">
      <w:pPr>
        <w:jc w:val="center"/>
        <w:rPr>
          <w:sz w:val="16"/>
          <w:szCs w:val="16"/>
          <w:lang w:val="bg-BG" w:eastAsia="bg-BG"/>
        </w:rPr>
      </w:pPr>
    </w:p>
    <w:p w:rsidR="000E7A7C" w:rsidRDefault="000E7A7C" w:rsidP="000E7A7C">
      <w:pPr>
        <w:numPr>
          <w:ilvl w:val="0"/>
          <w:numId w:val="2"/>
        </w:numPr>
        <w:jc w:val="both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 xml:space="preserve">Приема отчет за разхода на средства за командировки за периода от </w:t>
      </w:r>
      <w:r w:rsidR="00902C51" w:rsidRPr="000E7A7C">
        <w:rPr>
          <w:sz w:val="24"/>
          <w:szCs w:val="24"/>
          <w:lang w:val="bg-BG" w:eastAsia="bg-BG"/>
        </w:rPr>
        <w:t>01.</w:t>
      </w:r>
      <w:r w:rsidR="00902C51">
        <w:rPr>
          <w:sz w:val="24"/>
          <w:szCs w:val="24"/>
          <w:lang w:val="bg-BG" w:eastAsia="bg-BG"/>
        </w:rPr>
        <w:t>01</w:t>
      </w:r>
      <w:r w:rsidR="00902C51" w:rsidRPr="000E7A7C">
        <w:rPr>
          <w:sz w:val="24"/>
          <w:szCs w:val="24"/>
          <w:lang w:val="bg-BG" w:eastAsia="bg-BG"/>
        </w:rPr>
        <w:t>.20</w:t>
      </w:r>
      <w:r w:rsidR="00902C51" w:rsidRPr="000E7A7C">
        <w:rPr>
          <w:sz w:val="24"/>
          <w:szCs w:val="24"/>
          <w:lang w:val="en-US" w:eastAsia="bg-BG"/>
        </w:rPr>
        <w:t>2</w:t>
      </w:r>
      <w:r w:rsidR="00902C51">
        <w:rPr>
          <w:sz w:val="24"/>
          <w:szCs w:val="24"/>
          <w:lang w:val="bg-BG" w:eastAsia="bg-BG"/>
        </w:rPr>
        <w:t>5</w:t>
      </w:r>
      <w:r w:rsidR="00902C51" w:rsidRPr="000E7A7C">
        <w:rPr>
          <w:sz w:val="24"/>
          <w:szCs w:val="24"/>
          <w:lang w:val="en-US" w:eastAsia="bg-BG"/>
        </w:rPr>
        <w:t xml:space="preserve"> </w:t>
      </w:r>
      <w:r w:rsidR="00902C51">
        <w:rPr>
          <w:sz w:val="24"/>
          <w:szCs w:val="24"/>
          <w:lang w:val="bg-BG" w:eastAsia="bg-BG"/>
        </w:rPr>
        <w:t>г. до 30.06</w:t>
      </w:r>
      <w:r w:rsidR="00902C51" w:rsidRPr="000E7A7C">
        <w:rPr>
          <w:sz w:val="24"/>
          <w:szCs w:val="24"/>
          <w:lang w:val="bg-BG" w:eastAsia="bg-BG"/>
        </w:rPr>
        <w:t>.20</w:t>
      </w:r>
      <w:r w:rsidR="00902C51" w:rsidRPr="000E7A7C">
        <w:rPr>
          <w:sz w:val="24"/>
          <w:szCs w:val="24"/>
          <w:lang w:val="en-US" w:eastAsia="bg-BG"/>
        </w:rPr>
        <w:t>2</w:t>
      </w:r>
      <w:r w:rsidR="00902C51">
        <w:rPr>
          <w:sz w:val="24"/>
          <w:szCs w:val="24"/>
          <w:lang w:val="bg-BG" w:eastAsia="bg-BG"/>
        </w:rPr>
        <w:t>5</w:t>
      </w:r>
      <w:r w:rsidR="00902C51" w:rsidRPr="000E7A7C">
        <w:rPr>
          <w:sz w:val="24"/>
          <w:szCs w:val="24"/>
          <w:lang w:val="en-US" w:eastAsia="bg-BG"/>
        </w:rPr>
        <w:t xml:space="preserve"> </w:t>
      </w:r>
      <w:r w:rsidRPr="000E7A7C">
        <w:rPr>
          <w:sz w:val="24"/>
          <w:szCs w:val="24"/>
          <w:lang w:val="bg-BG" w:eastAsia="bg-BG"/>
        </w:rPr>
        <w:t>г.</w:t>
      </w:r>
    </w:p>
    <w:p w:rsidR="00646E0D" w:rsidRPr="00646E0D" w:rsidRDefault="00646E0D" w:rsidP="00646E0D">
      <w:pPr>
        <w:numPr>
          <w:ilvl w:val="0"/>
          <w:numId w:val="3"/>
        </w:num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lastRenderedPageBreak/>
        <w:t xml:space="preserve">Разходи за командировка на </w:t>
      </w:r>
      <w:r w:rsidRPr="00646E0D">
        <w:rPr>
          <w:b/>
          <w:sz w:val="24"/>
          <w:szCs w:val="24"/>
          <w:lang w:val="bg-BG" w:eastAsia="bg-BG"/>
        </w:rPr>
        <w:t>Кмет на община</w:t>
      </w:r>
      <w:r w:rsidRPr="00646E0D">
        <w:rPr>
          <w:sz w:val="24"/>
          <w:szCs w:val="24"/>
          <w:lang w:val="bg-BG" w:eastAsia="bg-BG"/>
        </w:rPr>
        <w:t>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276"/>
        <w:gridCol w:w="2126"/>
        <w:gridCol w:w="850"/>
      </w:tblGrid>
      <w:tr w:rsidR="00646E0D" w:rsidRPr="000E7A7C" w:rsidTr="00646E0D">
        <w:trPr>
          <w:trHeight w:val="598"/>
        </w:trPr>
        <w:tc>
          <w:tcPr>
            <w:tcW w:w="4361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Отчетен месец</w:t>
            </w:r>
          </w:p>
        </w:tc>
        <w:tc>
          <w:tcPr>
            <w:tcW w:w="1276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Сума/лв.</w:t>
            </w:r>
          </w:p>
        </w:tc>
        <w:tc>
          <w:tcPr>
            <w:tcW w:w="2126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До населено място</w:t>
            </w:r>
          </w:p>
        </w:tc>
        <w:tc>
          <w:tcPr>
            <w:tcW w:w="850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Дни</w:t>
            </w:r>
          </w:p>
        </w:tc>
      </w:tr>
      <w:tr w:rsidR="00646E0D" w:rsidRPr="000E7A7C" w:rsidTr="00646E0D"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rPr>
                <w:sz w:val="24"/>
                <w:szCs w:val="24"/>
                <w:lang w:val="bg-BG" w:eastAsia="bg-BG"/>
              </w:rPr>
            </w:pPr>
            <w:r w:rsidRPr="000E7A7C">
              <w:rPr>
                <w:sz w:val="24"/>
                <w:szCs w:val="24"/>
                <w:lang w:val="bg-BG" w:eastAsia="bg-BG"/>
              </w:rPr>
              <w:t>м.</w:t>
            </w:r>
            <w:r>
              <w:rPr>
                <w:sz w:val="24"/>
                <w:szCs w:val="24"/>
                <w:lang w:val="bg-BG" w:eastAsia="bg-BG"/>
              </w:rPr>
              <w:t>0</w:t>
            </w:r>
            <w:r>
              <w:rPr>
                <w:sz w:val="24"/>
                <w:szCs w:val="24"/>
                <w:lang w:val="en-US" w:eastAsia="bg-BG"/>
              </w:rPr>
              <w:t>2</w:t>
            </w:r>
            <w:r>
              <w:rPr>
                <w:sz w:val="24"/>
                <w:szCs w:val="24"/>
                <w:lang w:val="bg-BG" w:eastAsia="bg-BG"/>
              </w:rPr>
              <w:t>.2025</w:t>
            </w:r>
            <w:r w:rsidRPr="000E7A7C">
              <w:rPr>
                <w:sz w:val="24"/>
                <w:szCs w:val="24"/>
                <w:lang w:val="bg-BG" w:eastAsia="bg-BG"/>
              </w:rPr>
              <w:t xml:space="preserve">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0E7A7C">
              <w:rPr>
                <w:sz w:val="24"/>
                <w:szCs w:val="24"/>
                <w:lang w:val="bg-BG" w:eastAsia="bg-BG"/>
              </w:rPr>
              <w:t>20,00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1</w:t>
            </w:r>
          </w:p>
        </w:tc>
      </w:tr>
      <w:tr w:rsidR="00646E0D" w:rsidRPr="000E7A7C" w:rsidTr="00646E0D"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м.0</w:t>
            </w:r>
            <w:r>
              <w:rPr>
                <w:sz w:val="24"/>
                <w:szCs w:val="24"/>
                <w:lang w:val="en-US" w:eastAsia="bg-BG"/>
              </w:rPr>
              <w:t>3</w:t>
            </w:r>
            <w:r>
              <w:rPr>
                <w:sz w:val="24"/>
                <w:szCs w:val="24"/>
                <w:lang w:val="bg-BG" w:eastAsia="bg-BG"/>
              </w:rPr>
              <w:t>.2025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16</w:t>
            </w:r>
            <w:r>
              <w:rPr>
                <w:sz w:val="24"/>
                <w:szCs w:val="24"/>
                <w:lang w:val="bg-BG" w:eastAsia="bg-BG"/>
              </w:rPr>
              <w:t>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740064" w:rsidRDefault="00646E0D" w:rsidP="00646E0D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4</w:t>
            </w:r>
          </w:p>
        </w:tc>
      </w:tr>
      <w:tr w:rsidR="00646E0D" w:rsidRPr="000E7A7C" w:rsidTr="00646E0D">
        <w:tc>
          <w:tcPr>
            <w:tcW w:w="4361" w:type="dxa"/>
            <w:shd w:val="clear" w:color="auto" w:fill="auto"/>
            <w:vAlign w:val="center"/>
          </w:tcPr>
          <w:p w:rsidR="00646E0D" w:rsidRDefault="00646E0D" w:rsidP="00646E0D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</w:t>
            </w:r>
            <w:r>
              <w:rPr>
                <w:sz w:val="24"/>
                <w:szCs w:val="24"/>
                <w:lang w:val="en-US" w:eastAsia="bg-BG"/>
              </w:rPr>
              <w:t>04</w:t>
            </w:r>
            <w:r>
              <w:rPr>
                <w:sz w:val="24"/>
                <w:szCs w:val="24"/>
                <w:lang w:val="bg-BG" w:eastAsia="bg-BG"/>
              </w:rPr>
              <w:t>.2025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740064" w:rsidRDefault="00646E0D" w:rsidP="00646E0D">
            <w:pPr>
              <w:jc w:val="right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319.40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740064" w:rsidRDefault="00646E0D" w:rsidP="00646E0D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2</w:t>
            </w:r>
          </w:p>
        </w:tc>
      </w:tr>
      <w:tr w:rsidR="00646E0D" w:rsidRPr="000E7A7C" w:rsidTr="00646E0D">
        <w:tc>
          <w:tcPr>
            <w:tcW w:w="4361" w:type="dxa"/>
            <w:shd w:val="clear" w:color="auto" w:fill="auto"/>
            <w:vAlign w:val="center"/>
          </w:tcPr>
          <w:p w:rsidR="00646E0D" w:rsidRPr="00740064" w:rsidRDefault="00646E0D" w:rsidP="00646E0D">
            <w:pPr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</w:t>
            </w:r>
            <w:r>
              <w:rPr>
                <w:sz w:val="24"/>
                <w:szCs w:val="24"/>
                <w:lang w:val="en-US" w:eastAsia="bg-BG"/>
              </w:rPr>
              <w:t>06</w:t>
            </w:r>
            <w:r>
              <w:rPr>
                <w:sz w:val="24"/>
                <w:szCs w:val="24"/>
                <w:lang w:val="bg-BG" w:eastAsia="bg-BG"/>
              </w:rPr>
              <w:t>.2025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Default="00646E0D" w:rsidP="00646E0D">
            <w:pPr>
              <w:jc w:val="right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255.00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740064" w:rsidRDefault="00646E0D" w:rsidP="00646E0D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3</w:t>
            </w:r>
          </w:p>
        </w:tc>
      </w:tr>
      <w:tr w:rsidR="00646E0D" w:rsidRPr="000E7A7C" w:rsidTr="00646E0D">
        <w:trPr>
          <w:trHeight w:val="392"/>
        </w:trPr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b/>
                <w:sz w:val="24"/>
                <w:szCs w:val="24"/>
                <w:lang w:val="bg-BG" w:eastAsia="bg-BG"/>
              </w:rPr>
            </w:pPr>
            <w:r w:rsidRPr="000E7A7C">
              <w:rPr>
                <w:b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740064" w:rsidRDefault="00646E0D" w:rsidP="00646E0D">
            <w:pPr>
              <w:jc w:val="right"/>
              <w:rPr>
                <w:b/>
                <w:sz w:val="24"/>
                <w:szCs w:val="24"/>
                <w:lang w:val="en-US" w:eastAsia="bg-BG"/>
              </w:rPr>
            </w:pPr>
            <w:r>
              <w:rPr>
                <w:b/>
                <w:sz w:val="24"/>
                <w:szCs w:val="24"/>
                <w:lang w:val="en-US" w:eastAsia="bg-BG"/>
              </w:rPr>
              <w:t>754.40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5D4E02" w:rsidRDefault="00646E0D" w:rsidP="00646E0D">
            <w:pPr>
              <w:jc w:val="center"/>
              <w:rPr>
                <w:sz w:val="24"/>
                <w:szCs w:val="24"/>
                <w:lang w:val="en-US" w:eastAsia="bg-BG"/>
              </w:rPr>
            </w:pPr>
            <w:r>
              <w:rPr>
                <w:sz w:val="24"/>
                <w:szCs w:val="24"/>
                <w:lang w:val="en-US" w:eastAsia="bg-BG"/>
              </w:rPr>
              <w:t>10</w:t>
            </w:r>
          </w:p>
        </w:tc>
      </w:tr>
    </w:tbl>
    <w:p w:rsidR="00646E0D" w:rsidRPr="000E7A7C" w:rsidRDefault="00646E0D" w:rsidP="00646E0D">
      <w:pPr>
        <w:jc w:val="both"/>
        <w:rPr>
          <w:b/>
          <w:sz w:val="16"/>
          <w:szCs w:val="16"/>
          <w:lang w:val="bg-BG" w:eastAsia="bg-BG"/>
        </w:rPr>
      </w:pPr>
    </w:p>
    <w:p w:rsidR="00646E0D" w:rsidRPr="00646E0D" w:rsidRDefault="00646E0D" w:rsidP="00646E0D">
      <w:pPr>
        <w:numPr>
          <w:ilvl w:val="0"/>
          <w:numId w:val="3"/>
        </w:numPr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Разходи за командировка на </w:t>
      </w:r>
      <w:r w:rsidRPr="00646E0D">
        <w:rPr>
          <w:b/>
          <w:sz w:val="24"/>
          <w:szCs w:val="24"/>
          <w:lang w:val="bg-BG" w:eastAsia="bg-BG"/>
        </w:rPr>
        <w:t>Председател на Общински съвет-Венец</w:t>
      </w:r>
      <w:r w:rsidRPr="00646E0D">
        <w:rPr>
          <w:sz w:val="24"/>
          <w:szCs w:val="24"/>
          <w:lang w:val="bg-BG" w:eastAsia="bg-BG"/>
        </w:rPr>
        <w:t>: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61"/>
        <w:gridCol w:w="1276"/>
        <w:gridCol w:w="2126"/>
        <w:gridCol w:w="850"/>
      </w:tblGrid>
      <w:tr w:rsidR="00646E0D" w:rsidRPr="000E7A7C" w:rsidTr="00646E0D">
        <w:trPr>
          <w:trHeight w:val="598"/>
        </w:trPr>
        <w:tc>
          <w:tcPr>
            <w:tcW w:w="4361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Отчетен месец</w:t>
            </w:r>
          </w:p>
        </w:tc>
        <w:tc>
          <w:tcPr>
            <w:tcW w:w="1276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Сума/лв.</w:t>
            </w:r>
          </w:p>
        </w:tc>
        <w:tc>
          <w:tcPr>
            <w:tcW w:w="2126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До населено място</w:t>
            </w:r>
          </w:p>
        </w:tc>
        <w:tc>
          <w:tcPr>
            <w:tcW w:w="850" w:type="dxa"/>
            <w:vAlign w:val="center"/>
          </w:tcPr>
          <w:p w:rsidR="00646E0D" w:rsidRPr="000E7A7C" w:rsidRDefault="00646E0D" w:rsidP="00646E0D">
            <w:pPr>
              <w:jc w:val="center"/>
              <w:rPr>
                <w:b/>
                <w:sz w:val="26"/>
                <w:szCs w:val="26"/>
                <w:lang w:val="bg-BG" w:eastAsia="bg-BG"/>
              </w:rPr>
            </w:pPr>
            <w:r w:rsidRPr="000E7A7C">
              <w:rPr>
                <w:b/>
                <w:sz w:val="26"/>
                <w:szCs w:val="26"/>
                <w:lang w:val="bg-BG" w:eastAsia="bg-BG"/>
              </w:rPr>
              <w:t>Дни</w:t>
            </w:r>
          </w:p>
        </w:tc>
      </w:tr>
      <w:tr w:rsidR="00646E0D" w:rsidRPr="000E7A7C" w:rsidTr="00646E0D"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м.0</w:t>
            </w:r>
            <w:r>
              <w:rPr>
                <w:sz w:val="24"/>
                <w:szCs w:val="24"/>
                <w:lang w:val="en-US" w:eastAsia="bg-BG"/>
              </w:rPr>
              <w:t>3</w:t>
            </w:r>
            <w:r>
              <w:rPr>
                <w:sz w:val="24"/>
                <w:szCs w:val="24"/>
                <w:lang w:val="bg-BG" w:eastAsia="bg-BG"/>
              </w:rPr>
              <w:t>.2025 г.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София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2</w:t>
            </w:r>
          </w:p>
        </w:tc>
      </w:tr>
      <w:tr w:rsidR="00646E0D" w:rsidRPr="000E7A7C" w:rsidTr="00646E0D">
        <w:trPr>
          <w:trHeight w:val="392"/>
        </w:trPr>
        <w:tc>
          <w:tcPr>
            <w:tcW w:w="4361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right"/>
              <w:rPr>
                <w:b/>
                <w:sz w:val="24"/>
                <w:szCs w:val="24"/>
                <w:lang w:val="bg-BG" w:eastAsia="bg-BG"/>
              </w:rPr>
            </w:pPr>
            <w:r w:rsidRPr="000E7A7C">
              <w:rPr>
                <w:b/>
                <w:sz w:val="24"/>
                <w:szCs w:val="24"/>
                <w:lang w:val="bg-BG" w:eastAsia="bg-BG"/>
              </w:rPr>
              <w:t>ВСИЧКО: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46E0D" w:rsidRPr="00646E0D" w:rsidRDefault="00646E0D" w:rsidP="00646E0D">
            <w:pPr>
              <w:jc w:val="right"/>
              <w:rPr>
                <w:b/>
                <w:sz w:val="24"/>
                <w:szCs w:val="24"/>
                <w:lang w:val="bg-BG" w:eastAsia="bg-BG"/>
              </w:rPr>
            </w:pPr>
            <w:r>
              <w:rPr>
                <w:b/>
                <w:sz w:val="24"/>
                <w:szCs w:val="24"/>
                <w:lang w:val="bg-BG" w:eastAsia="bg-BG"/>
              </w:rPr>
              <w:t>80,00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46E0D" w:rsidRPr="000E7A7C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46E0D" w:rsidRPr="00646E0D" w:rsidRDefault="00646E0D" w:rsidP="00646E0D">
            <w:pPr>
              <w:jc w:val="center"/>
              <w:rPr>
                <w:sz w:val="24"/>
                <w:szCs w:val="24"/>
                <w:lang w:val="bg-BG" w:eastAsia="bg-BG"/>
              </w:rPr>
            </w:pPr>
            <w:r>
              <w:rPr>
                <w:sz w:val="24"/>
                <w:szCs w:val="24"/>
                <w:lang w:val="bg-BG" w:eastAsia="bg-BG"/>
              </w:rPr>
              <w:t>2</w:t>
            </w:r>
          </w:p>
        </w:tc>
      </w:tr>
    </w:tbl>
    <w:p w:rsidR="00646E0D" w:rsidRDefault="00646E0D" w:rsidP="00646E0D">
      <w:pPr>
        <w:ind w:left="927"/>
        <w:jc w:val="both"/>
        <w:rPr>
          <w:b/>
          <w:sz w:val="24"/>
          <w:szCs w:val="24"/>
          <w:lang w:val="bg-BG" w:eastAsia="bg-BG"/>
        </w:rPr>
      </w:pPr>
    </w:p>
    <w:p w:rsidR="00646E0D" w:rsidRPr="000E7A7C" w:rsidRDefault="00646E0D" w:rsidP="00646E0D">
      <w:pPr>
        <w:ind w:left="720"/>
        <w:jc w:val="both"/>
        <w:rPr>
          <w:sz w:val="24"/>
          <w:szCs w:val="24"/>
          <w:lang w:val="bg-BG" w:eastAsia="bg-BG"/>
        </w:rPr>
      </w:pPr>
    </w:p>
    <w:p w:rsidR="000E7A7C" w:rsidRPr="000E7A7C" w:rsidRDefault="000E7A7C" w:rsidP="000E7A7C">
      <w:pPr>
        <w:jc w:val="both"/>
        <w:rPr>
          <w:sz w:val="16"/>
          <w:szCs w:val="16"/>
          <w:lang w:val="bg-BG" w:eastAsia="bg-BG"/>
        </w:rPr>
      </w:pPr>
    </w:p>
    <w:p w:rsidR="000E7A7C" w:rsidRDefault="000E7A7C" w:rsidP="000E7A7C">
      <w:pPr>
        <w:jc w:val="both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 xml:space="preserve">       Настоящото решение да бъде изпратено на кмета на община </w:t>
      </w:r>
      <w:r>
        <w:rPr>
          <w:sz w:val="24"/>
          <w:szCs w:val="24"/>
          <w:lang w:val="bg-BG" w:eastAsia="bg-BG"/>
        </w:rPr>
        <w:t>Венец</w:t>
      </w:r>
      <w:r w:rsidRPr="000E7A7C">
        <w:rPr>
          <w:sz w:val="24"/>
          <w:szCs w:val="24"/>
          <w:lang w:val="bg-BG" w:eastAsia="bg-BG"/>
        </w:rPr>
        <w:t xml:space="preserve"> и Областния управител на област </w:t>
      </w:r>
      <w:r>
        <w:rPr>
          <w:sz w:val="24"/>
          <w:szCs w:val="24"/>
          <w:lang w:val="bg-BG" w:eastAsia="bg-BG"/>
        </w:rPr>
        <w:t>Шумен</w:t>
      </w:r>
      <w:r w:rsidRPr="000E7A7C">
        <w:rPr>
          <w:sz w:val="24"/>
          <w:szCs w:val="24"/>
          <w:lang w:val="bg-BG" w:eastAsia="bg-BG"/>
        </w:rPr>
        <w:t xml:space="preserve"> в 7-дневен срок от приемането му.</w:t>
      </w:r>
    </w:p>
    <w:p w:rsidR="00A12ADE" w:rsidRPr="000E7A7C" w:rsidRDefault="00A12ADE" w:rsidP="000E7A7C">
      <w:pPr>
        <w:jc w:val="both"/>
        <w:rPr>
          <w:sz w:val="24"/>
          <w:szCs w:val="24"/>
          <w:lang w:val="bg-BG" w:eastAsia="bg-BG"/>
        </w:rPr>
      </w:pPr>
    </w:p>
    <w:p w:rsidR="000E7A7C" w:rsidRDefault="000E7A7C" w:rsidP="000E7A7C">
      <w:pPr>
        <w:jc w:val="both"/>
        <w:rPr>
          <w:sz w:val="24"/>
          <w:szCs w:val="24"/>
          <w:lang w:val="bg-BG" w:eastAsia="bg-BG"/>
        </w:rPr>
      </w:pPr>
      <w:r w:rsidRPr="000E7A7C">
        <w:rPr>
          <w:sz w:val="24"/>
          <w:szCs w:val="24"/>
          <w:lang w:val="bg-BG" w:eastAsia="bg-BG"/>
        </w:rPr>
        <w:t xml:space="preserve">       Настоящото решение подлежи на оспорване в 14-дневен срок по АПК пред Административен съд </w:t>
      </w:r>
      <w:r>
        <w:rPr>
          <w:sz w:val="24"/>
          <w:szCs w:val="24"/>
          <w:lang w:val="bg-BG" w:eastAsia="bg-BG"/>
        </w:rPr>
        <w:t>Шумен</w:t>
      </w:r>
      <w:r w:rsidRPr="000E7A7C">
        <w:rPr>
          <w:sz w:val="24"/>
          <w:szCs w:val="24"/>
          <w:lang w:val="bg-BG" w:eastAsia="bg-BG"/>
        </w:rPr>
        <w:t>.</w:t>
      </w:r>
    </w:p>
    <w:p w:rsidR="00A12ADE" w:rsidRDefault="00A12ADE" w:rsidP="000E7A7C">
      <w:pPr>
        <w:jc w:val="both"/>
        <w:rPr>
          <w:sz w:val="24"/>
          <w:szCs w:val="24"/>
          <w:lang w:val="bg-BG" w:eastAsia="bg-BG"/>
        </w:rPr>
      </w:pPr>
    </w:p>
    <w:p w:rsidR="00A12ADE" w:rsidRDefault="00A12ADE" w:rsidP="000E7A7C">
      <w:pPr>
        <w:jc w:val="both"/>
        <w:rPr>
          <w:sz w:val="24"/>
          <w:szCs w:val="24"/>
          <w:lang w:val="bg-BG" w:eastAsia="bg-BG"/>
        </w:rPr>
      </w:pPr>
    </w:p>
    <w:p w:rsidR="00A12ADE" w:rsidRPr="000E7A7C" w:rsidRDefault="00A12ADE" w:rsidP="000E7A7C">
      <w:pPr>
        <w:jc w:val="both"/>
        <w:rPr>
          <w:sz w:val="24"/>
          <w:szCs w:val="24"/>
          <w:lang w:val="bg-BG" w:eastAsia="bg-BG"/>
        </w:rPr>
      </w:pPr>
    </w:p>
    <w:p w:rsidR="000E7A7C" w:rsidRPr="000E7A7C" w:rsidRDefault="000E7A7C" w:rsidP="000E7A7C">
      <w:pPr>
        <w:rPr>
          <w:b/>
          <w:sz w:val="24"/>
          <w:szCs w:val="24"/>
          <w:lang w:val="bg-BG" w:eastAsia="bg-BG"/>
        </w:rPr>
      </w:pPr>
      <w:r w:rsidRPr="000E7A7C">
        <w:rPr>
          <w:b/>
          <w:sz w:val="24"/>
          <w:szCs w:val="24"/>
          <w:lang w:val="bg-BG" w:eastAsia="bg-BG"/>
        </w:rPr>
        <w:t>Вносител:</w:t>
      </w:r>
    </w:p>
    <w:p w:rsidR="000E7A7C" w:rsidRPr="000E7A7C" w:rsidRDefault="000E7A7C" w:rsidP="000E7A7C">
      <w:pPr>
        <w:rPr>
          <w:b/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Нехрибан Ахмедова</w:t>
      </w:r>
    </w:p>
    <w:p w:rsidR="000E7A7C" w:rsidRPr="000E7A7C" w:rsidRDefault="000E7A7C" w:rsidP="000E7A7C">
      <w:pPr>
        <w:rPr>
          <w:b/>
          <w:i/>
          <w:sz w:val="24"/>
          <w:szCs w:val="24"/>
          <w:lang w:val="en-US" w:eastAsia="bg-BG"/>
        </w:rPr>
      </w:pPr>
      <w:r w:rsidRPr="000E7A7C">
        <w:rPr>
          <w:b/>
          <w:i/>
          <w:sz w:val="24"/>
          <w:szCs w:val="24"/>
          <w:lang w:val="bg-BG" w:eastAsia="bg-BG"/>
        </w:rPr>
        <w:t xml:space="preserve">Кмет на Община </w:t>
      </w:r>
      <w:r>
        <w:rPr>
          <w:b/>
          <w:i/>
          <w:sz w:val="24"/>
          <w:szCs w:val="24"/>
          <w:lang w:val="bg-BG" w:eastAsia="bg-BG"/>
        </w:rPr>
        <w:t>Венец</w:t>
      </w:r>
    </w:p>
    <w:p w:rsidR="000E7A7C" w:rsidRPr="003C41F8" w:rsidRDefault="000E7A7C">
      <w:pPr>
        <w:rPr>
          <w:b/>
          <w:sz w:val="24"/>
          <w:szCs w:val="24"/>
          <w:lang w:val="bg-BG"/>
        </w:rPr>
      </w:pPr>
    </w:p>
    <w:sectPr w:rsidR="000E7A7C" w:rsidRPr="003C41F8">
      <w:pgSz w:w="11906" w:h="16838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55732"/>
    <w:multiLevelType w:val="hybridMultilevel"/>
    <w:tmpl w:val="013816D0"/>
    <w:lvl w:ilvl="0" w:tplc="0B9A7C4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B0F653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3BED441F"/>
    <w:multiLevelType w:val="hybridMultilevel"/>
    <w:tmpl w:val="4E62711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791521"/>
    <w:rsid w:val="000062EA"/>
    <w:rsid w:val="00053909"/>
    <w:rsid w:val="000E4C90"/>
    <w:rsid w:val="000E7A7C"/>
    <w:rsid w:val="001177A3"/>
    <w:rsid w:val="00170BFD"/>
    <w:rsid w:val="001A1E88"/>
    <w:rsid w:val="001D16E0"/>
    <w:rsid w:val="00222278"/>
    <w:rsid w:val="0022297E"/>
    <w:rsid w:val="0022595C"/>
    <w:rsid w:val="002353A3"/>
    <w:rsid w:val="00256D50"/>
    <w:rsid w:val="00266760"/>
    <w:rsid w:val="00327992"/>
    <w:rsid w:val="00347AEB"/>
    <w:rsid w:val="003659DD"/>
    <w:rsid w:val="00385643"/>
    <w:rsid w:val="003B12D4"/>
    <w:rsid w:val="003B76D9"/>
    <w:rsid w:val="003C41F8"/>
    <w:rsid w:val="003E0571"/>
    <w:rsid w:val="004107D5"/>
    <w:rsid w:val="00413BF0"/>
    <w:rsid w:val="00420121"/>
    <w:rsid w:val="004875C9"/>
    <w:rsid w:val="00491F04"/>
    <w:rsid w:val="004A7EE7"/>
    <w:rsid w:val="004B6ADC"/>
    <w:rsid w:val="004D1A5E"/>
    <w:rsid w:val="00505088"/>
    <w:rsid w:val="005122A3"/>
    <w:rsid w:val="00530502"/>
    <w:rsid w:val="005508C6"/>
    <w:rsid w:val="005976D8"/>
    <w:rsid w:val="005D4E02"/>
    <w:rsid w:val="00601D21"/>
    <w:rsid w:val="006433AF"/>
    <w:rsid w:val="00645A70"/>
    <w:rsid w:val="00646E0D"/>
    <w:rsid w:val="00647EBC"/>
    <w:rsid w:val="00650D2C"/>
    <w:rsid w:val="00654E91"/>
    <w:rsid w:val="006B1E19"/>
    <w:rsid w:val="006B234E"/>
    <w:rsid w:val="006C7729"/>
    <w:rsid w:val="00711D1B"/>
    <w:rsid w:val="00724FCF"/>
    <w:rsid w:val="00740064"/>
    <w:rsid w:val="00791521"/>
    <w:rsid w:val="007A47FA"/>
    <w:rsid w:val="007B606F"/>
    <w:rsid w:val="007E74B7"/>
    <w:rsid w:val="0080643B"/>
    <w:rsid w:val="008104CA"/>
    <w:rsid w:val="00815B8D"/>
    <w:rsid w:val="00847728"/>
    <w:rsid w:val="00851DCE"/>
    <w:rsid w:val="00890EC5"/>
    <w:rsid w:val="008D0B59"/>
    <w:rsid w:val="00902C51"/>
    <w:rsid w:val="009061CB"/>
    <w:rsid w:val="00923371"/>
    <w:rsid w:val="00923814"/>
    <w:rsid w:val="00950105"/>
    <w:rsid w:val="00971D65"/>
    <w:rsid w:val="00974A3B"/>
    <w:rsid w:val="009B37C3"/>
    <w:rsid w:val="00A12ADE"/>
    <w:rsid w:val="00A21251"/>
    <w:rsid w:val="00A47B27"/>
    <w:rsid w:val="00A806E9"/>
    <w:rsid w:val="00A95D72"/>
    <w:rsid w:val="00AD1441"/>
    <w:rsid w:val="00AE114D"/>
    <w:rsid w:val="00AF337F"/>
    <w:rsid w:val="00AF445C"/>
    <w:rsid w:val="00AF79C8"/>
    <w:rsid w:val="00B01EF3"/>
    <w:rsid w:val="00B706FC"/>
    <w:rsid w:val="00B74654"/>
    <w:rsid w:val="00B80F22"/>
    <w:rsid w:val="00C07D06"/>
    <w:rsid w:val="00C340A7"/>
    <w:rsid w:val="00C4542E"/>
    <w:rsid w:val="00C724BD"/>
    <w:rsid w:val="00C77377"/>
    <w:rsid w:val="00CF3713"/>
    <w:rsid w:val="00D00761"/>
    <w:rsid w:val="00D37F15"/>
    <w:rsid w:val="00D536D0"/>
    <w:rsid w:val="00D629C3"/>
    <w:rsid w:val="00D80BDB"/>
    <w:rsid w:val="00DA34B5"/>
    <w:rsid w:val="00DC7EFB"/>
    <w:rsid w:val="00DD053F"/>
    <w:rsid w:val="00DE2B6E"/>
    <w:rsid w:val="00DF5896"/>
    <w:rsid w:val="00E1485B"/>
    <w:rsid w:val="00E27B84"/>
    <w:rsid w:val="00E313FB"/>
    <w:rsid w:val="00E55D47"/>
    <w:rsid w:val="00E95DDC"/>
    <w:rsid w:val="00F028DE"/>
    <w:rsid w:val="00F14913"/>
    <w:rsid w:val="00F34927"/>
    <w:rsid w:val="00F60BC2"/>
    <w:rsid w:val="00F97D13"/>
    <w:rsid w:val="00FA4E8E"/>
    <w:rsid w:val="00FA66A0"/>
    <w:rsid w:val="00FC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AU"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lang w:val="bg-BG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/>
      <w:sz w:val="32"/>
      <w:lang w:val="bg-BG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48"/>
      <w:lang w:val="bg-BG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i/>
      <w:sz w:val="28"/>
      <w:u w:val="single"/>
      <w:lang w:val="bg-BG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32"/>
      <w:lang w:val="bg-BG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4"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jc w:val="both"/>
    </w:pPr>
    <w:rPr>
      <w:sz w:val="28"/>
      <w:lang w:val="bg-BG"/>
    </w:rPr>
  </w:style>
  <w:style w:type="paragraph" w:styleId="a4">
    <w:name w:val="Balloon Text"/>
    <w:basedOn w:val="a"/>
    <w:link w:val="a5"/>
    <w:rsid w:val="003659DD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link w:val="a4"/>
    <w:rsid w:val="003659DD"/>
    <w:rPr>
      <w:rFonts w:ascii="Segoe UI" w:hAnsi="Segoe UI" w:cs="Segoe UI"/>
      <w:sz w:val="18"/>
      <w:szCs w:val="18"/>
      <w:lang w:val="en-AU" w:eastAsia="en-US"/>
    </w:rPr>
  </w:style>
  <w:style w:type="table" w:styleId="a6">
    <w:name w:val="Table Grid"/>
    <w:basedOn w:val="a1"/>
    <w:rsid w:val="004107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ОБЩИНСКА АДМИНИСТРАЦИЯ С</vt:lpstr>
    </vt:vector>
  </TitlesOfParts>
  <Company>Obshtina Venec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ОБЩИНСКА АДМИНИСТРАЦИЯ С</dc:title>
  <dc:creator>Hatidge Sali</dc:creator>
  <cp:lastModifiedBy>Потребител на Windows</cp:lastModifiedBy>
  <cp:revision>2</cp:revision>
  <cp:lastPrinted>2025-07-18T08:46:00Z</cp:lastPrinted>
  <dcterms:created xsi:type="dcterms:W3CDTF">2025-07-21T11:17:00Z</dcterms:created>
  <dcterms:modified xsi:type="dcterms:W3CDTF">2025-07-21T11:17:00Z</dcterms:modified>
</cp:coreProperties>
</file>